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6FB5444" w14:textId="77777777" w:rsidR="00FE0B5E" w:rsidRDefault="00FE0B5E" w:rsidP="00A5224C">
      <w:pPr>
        <w:pStyle w:val="NormalWeb"/>
        <w:shd w:val="clear" w:color="auto" w:fill="FFFFFF"/>
        <w:rPr>
          <w:color w:val="201F1E"/>
        </w:rPr>
      </w:pPr>
      <w:bookmarkStart w:id="0" w:name="_GoBack"/>
      <w:bookmarkEnd w:id="0"/>
    </w:p>
    <w:p w14:paraId="38993760" w14:textId="77777777" w:rsidR="00302056" w:rsidRPr="00302056" w:rsidRDefault="00302056" w:rsidP="00302056">
      <w:pPr>
        <w:contextualSpacing w:val="0"/>
        <w:rPr>
          <w:color w:val="auto"/>
          <w:sz w:val="24"/>
          <w:szCs w:val="24"/>
        </w:rPr>
      </w:pPr>
    </w:p>
    <w:p w14:paraId="798235AA" w14:textId="77777777" w:rsidR="00302056" w:rsidRDefault="00302056" w:rsidP="00302056">
      <w:pPr>
        <w:contextualSpacing w:val="0"/>
        <w:rPr>
          <w:color w:val="2C2B2B"/>
          <w:szCs w:val="18"/>
        </w:rPr>
      </w:pPr>
    </w:p>
    <w:p w14:paraId="0E75F26F" w14:textId="12B3AE8E" w:rsidR="00A5224C" w:rsidRDefault="00136CC2" w:rsidP="00A5224C">
      <w:pPr>
        <w:pStyle w:val="NormalWeb"/>
        <w:shd w:val="clear" w:color="auto" w:fill="FFFFFF"/>
        <w:rPr>
          <w:color w:val="201F1E"/>
        </w:rPr>
      </w:pPr>
      <w:r w:rsidRPr="00E81978">
        <w:rPr>
          <w:rFonts w:ascii="Clarendon LT Std" w:hAnsi="Clarendon LT Std"/>
          <w:b/>
          <w:noProof/>
        </w:rPr>
        <w:drawing>
          <wp:anchor distT="0" distB="0" distL="114300" distR="114300" simplePos="0" relativeHeight="251659264" behindDoc="0" locked="0" layoutInCell="1" allowOverlap="1" wp14:anchorId="722A7734" wp14:editId="0264FA8A">
            <wp:simplePos x="0" y="0"/>
            <wp:positionH relativeFrom="margin">
              <wp:posOffset>0</wp:posOffset>
            </wp:positionH>
            <wp:positionV relativeFrom="margin">
              <wp:posOffset>-704850</wp:posOffset>
            </wp:positionV>
            <wp:extent cx="1935480" cy="685800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pl-logo-horizontal-tag-color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5" t="33610" r="13746" b="32573"/>
                    <a:stretch/>
                  </pic:blipFill>
                  <pic:spPr bwMode="auto">
                    <a:xfrm>
                      <a:off x="0" y="0"/>
                      <a:ext cx="1935480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12E333" w14:textId="143BA25B" w:rsidR="00303BC3" w:rsidRDefault="00303BC3" w:rsidP="004F422D">
      <w:pPr>
        <w:pStyle w:val="NormalWeb"/>
        <w:shd w:val="clear" w:color="auto" w:fill="FFFFFF"/>
        <w:jc w:val="center"/>
        <w:rPr>
          <w:b/>
          <w:color w:val="201F1E"/>
          <w:sz w:val="28"/>
          <w:szCs w:val="28"/>
        </w:rPr>
      </w:pPr>
      <w:r>
        <w:rPr>
          <w:b/>
          <w:color w:val="201F1E"/>
          <w:sz w:val="28"/>
          <w:szCs w:val="28"/>
        </w:rPr>
        <w:t>BALDWIN BOROUGH PUBLIC LIBRARY</w:t>
      </w:r>
    </w:p>
    <w:p w14:paraId="71A2F91C" w14:textId="4ED04836" w:rsidR="00303BC3" w:rsidRDefault="00303BC3" w:rsidP="004F422D">
      <w:pPr>
        <w:pStyle w:val="NormalWeb"/>
        <w:shd w:val="clear" w:color="auto" w:fill="FFFFFF"/>
        <w:jc w:val="center"/>
        <w:rPr>
          <w:b/>
          <w:color w:val="201F1E"/>
          <w:sz w:val="28"/>
          <w:szCs w:val="28"/>
        </w:rPr>
      </w:pPr>
      <w:r>
        <w:rPr>
          <w:b/>
          <w:color w:val="201F1E"/>
          <w:sz w:val="28"/>
          <w:szCs w:val="28"/>
        </w:rPr>
        <w:t>BOARD OF DIRECTORS MEETING</w:t>
      </w:r>
    </w:p>
    <w:p w14:paraId="3BF7FA7F" w14:textId="21EC5526" w:rsidR="00136CC2" w:rsidRDefault="004F422D" w:rsidP="004F422D">
      <w:pPr>
        <w:pStyle w:val="NormalWeb"/>
        <w:shd w:val="clear" w:color="auto" w:fill="FFFFFF"/>
        <w:jc w:val="center"/>
        <w:rPr>
          <w:b/>
          <w:color w:val="201F1E"/>
          <w:sz w:val="28"/>
          <w:szCs w:val="28"/>
        </w:rPr>
      </w:pPr>
      <w:r>
        <w:rPr>
          <w:b/>
          <w:color w:val="201F1E"/>
          <w:sz w:val="28"/>
          <w:szCs w:val="28"/>
        </w:rPr>
        <w:t>MEETING AGENDA</w:t>
      </w:r>
    </w:p>
    <w:p w14:paraId="53774704" w14:textId="34FDAEDE" w:rsidR="004F422D" w:rsidRDefault="000B1DA3" w:rsidP="004F422D">
      <w:pPr>
        <w:pStyle w:val="NormalWeb"/>
        <w:shd w:val="clear" w:color="auto" w:fill="FFFFFF"/>
        <w:jc w:val="center"/>
        <w:rPr>
          <w:b/>
          <w:color w:val="201F1E"/>
          <w:sz w:val="28"/>
          <w:szCs w:val="28"/>
        </w:rPr>
      </w:pPr>
      <w:r>
        <w:rPr>
          <w:b/>
          <w:color w:val="201F1E"/>
          <w:sz w:val="28"/>
          <w:szCs w:val="28"/>
        </w:rPr>
        <w:t>January</w:t>
      </w:r>
      <w:r w:rsidR="0063792A">
        <w:rPr>
          <w:b/>
          <w:color w:val="201F1E"/>
          <w:sz w:val="28"/>
          <w:szCs w:val="28"/>
        </w:rPr>
        <w:t xml:space="preserve"> </w:t>
      </w:r>
      <w:r>
        <w:rPr>
          <w:b/>
          <w:color w:val="201F1E"/>
          <w:sz w:val="28"/>
          <w:szCs w:val="28"/>
        </w:rPr>
        <w:t>19, 2023</w:t>
      </w:r>
    </w:p>
    <w:p w14:paraId="028B4D7A" w14:textId="77777777" w:rsidR="004F422D" w:rsidRPr="00136CC2" w:rsidRDefault="004F422D" w:rsidP="004F422D">
      <w:pPr>
        <w:pStyle w:val="NormalWeb"/>
        <w:shd w:val="clear" w:color="auto" w:fill="FFFFFF"/>
        <w:jc w:val="center"/>
        <w:rPr>
          <w:rStyle w:val="Strong"/>
          <w:b w:val="0"/>
          <w:color w:val="201F1E"/>
          <w:sz w:val="28"/>
          <w:szCs w:val="28"/>
        </w:rPr>
      </w:pPr>
    </w:p>
    <w:p w14:paraId="4DD693FC" w14:textId="77777777" w:rsidR="00136CC2" w:rsidRDefault="00136CC2" w:rsidP="00A5224C">
      <w:pPr>
        <w:pStyle w:val="NormalWeb"/>
        <w:shd w:val="clear" w:color="auto" w:fill="FFFFFF"/>
        <w:rPr>
          <w:color w:val="201F1E"/>
        </w:rPr>
      </w:pPr>
    </w:p>
    <w:p w14:paraId="71D5FBD6" w14:textId="2988196B" w:rsidR="00303BC3" w:rsidRDefault="00303BC3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>1</w:t>
      </w:r>
      <w:r w:rsidR="00E627F1">
        <w:rPr>
          <w:b/>
          <w:color w:val="201F1E"/>
        </w:rPr>
        <w:t>.</w:t>
      </w:r>
      <w:r w:rsidR="006E2E1A">
        <w:rPr>
          <w:b/>
          <w:color w:val="201F1E"/>
        </w:rPr>
        <w:tab/>
      </w:r>
      <w:r>
        <w:rPr>
          <w:b/>
          <w:color w:val="201F1E"/>
        </w:rPr>
        <w:t>Call to Order</w:t>
      </w:r>
    </w:p>
    <w:p w14:paraId="1CE44769" w14:textId="77777777" w:rsidR="006E2E1A" w:rsidRDefault="006E2E1A" w:rsidP="00436F84">
      <w:pPr>
        <w:pStyle w:val="NormalWeb"/>
        <w:shd w:val="clear" w:color="auto" w:fill="FFFFFF"/>
        <w:rPr>
          <w:b/>
          <w:color w:val="201F1E"/>
        </w:rPr>
      </w:pPr>
    </w:p>
    <w:p w14:paraId="7C9440B0" w14:textId="782E7695" w:rsidR="006E2E1A" w:rsidRDefault="006E2E1A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>2</w:t>
      </w:r>
      <w:r w:rsidR="00E627F1">
        <w:rPr>
          <w:b/>
          <w:color w:val="201F1E"/>
        </w:rPr>
        <w:t>.</w:t>
      </w:r>
      <w:r>
        <w:rPr>
          <w:b/>
          <w:color w:val="201F1E"/>
        </w:rPr>
        <w:tab/>
        <w:t>Public comment on agenda items</w:t>
      </w:r>
    </w:p>
    <w:p w14:paraId="6C82FEB5" w14:textId="77777777" w:rsidR="00252755" w:rsidRDefault="00252755" w:rsidP="00436F84">
      <w:pPr>
        <w:pStyle w:val="NormalWeb"/>
        <w:shd w:val="clear" w:color="auto" w:fill="FFFFFF"/>
        <w:rPr>
          <w:b/>
          <w:color w:val="201F1E"/>
        </w:rPr>
      </w:pPr>
    </w:p>
    <w:p w14:paraId="78725DA3" w14:textId="71C90B74" w:rsidR="00252755" w:rsidRDefault="00252755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>3.</w:t>
      </w:r>
      <w:r>
        <w:rPr>
          <w:b/>
          <w:color w:val="201F1E"/>
        </w:rPr>
        <w:tab/>
      </w:r>
      <w:r w:rsidR="00425374">
        <w:rPr>
          <w:b/>
          <w:color w:val="201F1E"/>
        </w:rPr>
        <w:t xml:space="preserve">Introduction of </w:t>
      </w:r>
      <w:r w:rsidR="00EF5B7E">
        <w:rPr>
          <w:b/>
          <w:color w:val="201F1E"/>
        </w:rPr>
        <w:t>new</w:t>
      </w:r>
      <w:r w:rsidR="005E2ABD">
        <w:rPr>
          <w:b/>
          <w:color w:val="201F1E"/>
        </w:rPr>
        <w:t xml:space="preserve"> Board Member</w:t>
      </w:r>
    </w:p>
    <w:p w14:paraId="48C96191" w14:textId="5822A6DB" w:rsidR="005E2ABD" w:rsidRDefault="005E2ABD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ab/>
        <w:t>a. Roles of the Board members</w:t>
      </w:r>
    </w:p>
    <w:p w14:paraId="516677EE" w14:textId="77777777" w:rsidR="006E2E1A" w:rsidRDefault="006E2E1A" w:rsidP="00436F84">
      <w:pPr>
        <w:pStyle w:val="NormalWeb"/>
        <w:shd w:val="clear" w:color="auto" w:fill="FFFFFF"/>
        <w:rPr>
          <w:b/>
          <w:color w:val="201F1E"/>
        </w:rPr>
      </w:pPr>
    </w:p>
    <w:p w14:paraId="40038DA5" w14:textId="26EBBAC0" w:rsidR="00303BC3" w:rsidRDefault="00252755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>4</w:t>
      </w:r>
      <w:r w:rsidR="00E627F1">
        <w:rPr>
          <w:b/>
          <w:color w:val="201F1E"/>
        </w:rPr>
        <w:t>.</w:t>
      </w:r>
      <w:r w:rsidR="00303BC3">
        <w:rPr>
          <w:b/>
          <w:color w:val="201F1E"/>
        </w:rPr>
        <w:tab/>
        <w:t>Action Items</w:t>
      </w:r>
    </w:p>
    <w:p w14:paraId="323890B7" w14:textId="77777777" w:rsidR="00931822" w:rsidRDefault="00931822" w:rsidP="00436F84">
      <w:pPr>
        <w:pStyle w:val="NormalWeb"/>
        <w:shd w:val="clear" w:color="auto" w:fill="FFFFFF"/>
        <w:rPr>
          <w:b/>
          <w:color w:val="201F1E"/>
        </w:rPr>
      </w:pPr>
    </w:p>
    <w:p w14:paraId="008E58AC" w14:textId="0834C564" w:rsidR="00931822" w:rsidRDefault="00B167CC" w:rsidP="00931822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ab/>
        <w:t>a.</w:t>
      </w:r>
      <w:r>
        <w:rPr>
          <w:b/>
          <w:color w:val="201F1E"/>
        </w:rPr>
        <w:tab/>
        <w:t xml:space="preserve">Acceptance of </w:t>
      </w:r>
      <w:r w:rsidR="000B1DA3">
        <w:rPr>
          <w:b/>
          <w:color w:val="201F1E"/>
        </w:rPr>
        <w:t>November</w:t>
      </w:r>
      <w:r w:rsidR="00931822">
        <w:rPr>
          <w:b/>
          <w:color w:val="201F1E"/>
        </w:rPr>
        <w:t xml:space="preserve"> Minutes</w:t>
      </w:r>
    </w:p>
    <w:p w14:paraId="248F1953" w14:textId="7D0F394F" w:rsidR="00EA0841" w:rsidRDefault="00EA0841" w:rsidP="00931822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ab/>
        <w:t xml:space="preserve">b. </w:t>
      </w:r>
      <w:r>
        <w:rPr>
          <w:b/>
          <w:color w:val="201F1E"/>
        </w:rPr>
        <w:tab/>
        <w:t xml:space="preserve">Acceptance of </w:t>
      </w:r>
      <w:r w:rsidR="000B1DA3">
        <w:rPr>
          <w:b/>
          <w:color w:val="201F1E"/>
        </w:rPr>
        <w:t>November &amp; December</w:t>
      </w:r>
      <w:r w:rsidR="00B2202B">
        <w:rPr>
          <w:b/>
          <w:color w:val="201F1E"/>
        </w:rPr>
        <w:t xml:space="preserve"> Financials</w:t>
      </w:r>
    </w:p>
    <w:p w14:paraId="58C0ACE0" w14:textId="686B711F" w:rsidR="007750F8" w:rsidRDefault="00B2202B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ab/>
        <w:t>c</w:t>
      </w:r>
      <w:r w:rsidR="0063792A">
        <w:rPr>
          <w:b/>
          <w:color w:val="201F1E"/>
        </w:rPr>
        <w:t>.</w:t>
      </w:r>
      <w:r w:rsidR="00362B74">
        <w:rPr>
          <w:b/>
          <w:color w:val="201F1E"/>
        </w:rPr>
        <w:tab/>
        <w:t xml:space="preserve">Ratify </w:t>
      </w:r>
      <w:r w:rsidR="000B1DA3">
        <w:rPr>
          <w:b/>
          <w:color w:val="201F1E"/>
        </w:rPr>
        <w:t>November &amp; December</w:t>
      </w:r>
      <w:r w:rsidR="00303BC3">
        <w:rPr>
          <w:b/>
          <w:color w:val="201F1E"/>
        </w:rPr>
        <w:t xml:space="preserve"> Expenses</w:t>
      </w:r>
    </w:p>
    <w:p w14:paraId="2019BCCA" w14:textId="2B87B71D" w:rsidR="00EF5B7E" w:rsidRDefault="00DB1684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ab/>
        <w:t>d</w:t>
      </w:r>
      <w:r w:rsidR="00EF5B7E">
        <w:rPr>
          <w:b/>
          <w:color w:val="201F1E"/>
        </w:rPr>
        <w:t>.</w:t>
      </w:r>
      <w:r w:rsidR="00EF5B7E">
        <w:rPr>
          <w:b/>
          <w:color w:val="201F1E"/>
        </w:rPr>
        <w:tab/>
        <w:t xml:space="preserve">Adoption of new </w:t>
      </w:r>
      <w:r w:rsidR="000B1DA3">
        <w:rPr>
          <w:b/>
          <w:color w:val="201F1E"/>
        </w:rPr>
        <w:t>Unpaid Leave</w:t>
      </w:r>
      <w:r w:rsidR="00EF5B7E">
        <w:rPr>
          <w:b/>
          <w:color w:val="201F1E"/>
        </w:rPr>
        <w:t xml:space="preserve"> Policy</w:t>
      </w:r>
    </w:p>
    <w:p w14:paraId="56098C0A" w14:textId="1B249EB4" w:rsidR="00EF5B7E" w:rsidRDefault="00DB1684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ab/>
        <w:t>e</w:t>
      </w:r>
      <w:r w:rsidR="000B1DA3">
        <w:rPr>
          <w:b/>
          <w:color w:val="201F1E"/>
        </w:rPr>
        <w:t xml:space="preserve">. </w:t>
      </w:r>
      <w:r w:rsidR="000B1DA3">
        <w:rPr>
          <w:b/>
          <w:color w:val="201F1E"/>
        </w:rPr>
        <w:tab/>
        <w:t>Establish Adult Services Assistant position</w:t>
      </w:r>
    </w:p>
    <w:p w14:paraId="4340AE6D" w14:textId="77777777" w:rsidR="00B2202B" w:rsidRDefault="00B2202B" w:rsidP="00436F84">
      <w:pPr>
        <w:pStyle w:val="NormalWeb"/>
        <w:shd w:val="clear" w:color="auto" w:fill="FFFFFF"/>
        <w:rPr>
          <w:b/>
          <w:color w:val="201F1E"/>
        </w:rPr>
      </w:pPr>
    </w:p>
    <w:p w14:paraId="28695CF3" w14:textId="11F0826F" w:rsidR="00B2202B" w:rsidRDefault="00EF5B7E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>5.</w:t>
      </w:r>
      <w:r w:rsidR="00425374">
        <w:rPr>
          <w:b/>
          <w:color w:val="201F1E"/>
        </w:rPr>
        <w:tab/>
        <w:t>Reserve Fund and Capital Improvement Funds Investing Discussion</w:t>
      </w:r>
    </w:p>
    <w:p w14:paraId="723F6C5C" w14:textId="77777777" w:rsidR="00EF5B7E" w:rsidRDefault="00EF5B7E" w:rsidP="00436F84">
      <w:pPr>
        <w:pStyle w:val="NormalWeb"/>
        <w:shd w:val="clear" w:color="auto" w:fill="FFFFFF"/>
        <w:rPr>
          <w:b/>
          <w:color w:val="201F1E"/>
        </w:rPr>
      </w:pPr>
    </w:p>
    <w:p w14:paraId="062CEB41" w14:textId="357EBB0D" w:rsidR="00EF5B7E" w:rsidRDefault="00EF5B7E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>6.</w:t>
      </w:r>
      <w:r>
        <w:rPr>
          <w:b/>
          <w:color w:val="201F1E"/>
        </w:rPr>
        <w:tab/>
      </w:r>
      <w:r w:rsidR="000B1DA3">
        <w:rPr>
          <w:b/>
          <w:color w:val="201F1E"/>
        </w:rPr>
        <w:t xml:space="preserve">Programs with the Shade Tree Commission </w:t>
      </w:r>
    </w:p>
    <w:p w14:paraId="2874C4F4" w14:textId="77777777" w:rsidR="00B2202B" w:rsidRDefault="00B2202B" w:rsidP="00436F84">
      <w:pPr>
        <w:pStyle w:val="NormalWeb"/>
        <w:shd w:val="clear" w:color="auto" w:fill="FFFFFF"/>
        <w:rPr>
          <w:b/>
          <w:color w:val="201F1E"/>
        </w:rPr>
      </w:pPr>
    </w:p>
    <w:p w14:paraId="27ECF8B9" w14:textId="76BE4836" w:rsidR="007750F8" w:rsidRDefault="00EF5B7E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>7</w:t>
      </w:r>
      <w:r w:rsidR="00252755">
        <w:rPr>
          <w:b/>
          <w:color w:val="201F1E"/>
        </w:rPr>
        <w:t>.</w:t>
      </w:r>
      <w:r w:rsidR="00B2202B">
        <w:rPr>
          <w:b/>
          <w:color w:val="201F1E"/>
        </w:rPr>
        <w:tab/>
        <w:t>Friends of the Library Update</w:t>
      </w:r>
      <w:r w:rsidR="000B1DA3">
        <w:rPr>
          <w:b/>
          <w:color w:val="201F1E"/>
        </w:rPr>
        <w:t xml:space="preserve"> – meeting February 4, 2023</w:t>
      </w:r>
    </w:p>
    <w:p w14:paraId="2D9E11D5" w14:textId="77777777" w:rsidR="004F36CE" w:rsidRDefault="004F36CE" w:rsidP="00436F84">
      <w:pPr>
        <w:pStyle w:val="NormalWeb"/>
        <w:shd w:val="clear" w:color="auto" w:fill="FFFFFF"/>
        <w:rPr>
          <w:b/>
          <w:color w:val="201F1E"/>
        </w:rPr>
      </w:pPr>
    </w:p>
    <w:p w14:paraId="241EE7E1" w14:textId="73369770" w:rsidR="004F36CE" w:rsidRDefault="005E2ABD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>8</w:t>
      </w:r>
      <w:r w:rsidR="00252755">
        <w:rPr>
          <w:b/>
          <w:color w:val="201F1E"/>
        </w:rPr>
        <w:t>.</w:t>
      </w:r>
      <w:r w:rsidR="004F36CE">
        <w:rPr>
          <w:b/>
          <w:color w:val="201F1E"/>
        </w:rPr>
        <w:tab/>
      </w:r>
      <w:r w:rsidR="00186264">
        <w:rPr>
          <w:b/>
          <w:color w:val="201F1E"/>
        </w:rPr>
        <w:t>Executive Session</w:t>
      </w:r>
    </w:p>
    <w:p w14:paraId="46341C19" w14:textId="77777777" w:rsidR="00386B77" w:rsidRDefault="00386B77" w:rsidP="00436F84">
      <w:pPr>
        <w:pStyle w:val="NormalWeb"/>
        <w:shd w:val="clear" w:color="auto" w:fill="FFFFFF"/>
        <w:rPr>
          <w:b/>
          <w:color w:val="201F1E"/>
        </w:rPr>
      </w:pPr>
    </w:p>
    <w:p w14:paraId="58FF6E53" w14:textId="77777777" w:rsidR="006E2E1A" w:rsidRDefault="006E2E1A" w:rsidP="00436F84">
      <w:pPr>
        <w:pStyle w:val="NormalWeb"/>
        <w:shd w:val="clear" w:color="auto" w:fill="FFFFFF"/>
        <w:rPr>
          <w:b/>
          <w:color w:val="201F1E"/>
        </w:rPr>
      </w:pPr>
    </w:p>
    <w:p w14:paraId="3E1DC0DD" w14:textId="5C215DB7" w:rsidR="006E2E1A" w:rsidRDefault="006E2E1A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ab/>
      </w:r>
      <w:r w:rsidR="0063792A">
        <w:rPr>
          <w:b/>
          <w:color w:val="201F1E"/>
        </w:rPr>
        <w:t xml:space="preserve">Next Meeting: </w:t>
      </w:r>
      <w:r>
        <w:rPr>
          <w:b/>
          <w:color w:val="201F1E"/>
        </w:rPr>
        <w:t xml:space="preserve"> </w:t>
      </w:r>
      <w:r w:rsidR="005E2ABD">
        <w:rPr>
          <w:b/>
          <w:color w:val="201F1E"/>
        </w:rPr>
        <w:t>February</w:t>
      </w:r>
      <w:r w:rsidR="00281785">
        <w:rPr>
          <w:b/>
          <w:color w:val="201F1E"/>
        </w:rPr>
        <w:t xml:space="preserve"> </w:t>
      </w:r>
      <w:r w:rsidR="00425374">
        <w:rPr>
          <w:b/>
          <w:color w:val="201F1E"/>
        </w:rPr>
        <w:t>1</w:t>
      </w:r>
      <w:r w:rsidR="005E2ABD">
        <w:rPr>
          <w:b/>
          <w:color w:val="201F1E"/>
        </w:rPr>
        <w:t>6</w:t>
      </w:r>
      <w:r w:rsidR="00425374">
        <w:rPr>
          <w:b/>
          <w:color w:val="201F1E"/>
        </w:rPr>
        <w:t xml:space="preserve">, </w:t>
      </w:r>
      <w:r w:rsidR="005E2ABD">
        <w:rPr>
          <w:b/>
          <w:color w:val="201F1E"/>
        </w:rPr>
        <w:t>2023</w:t>
      </w:r>
    </w:p>
    <w:p w14:paraId="44005749" w14:textId="56D47F66" w:rsidR="005E2ABD" w:rsidRDefault="005E2ABD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ab/>
      </w:r>
      <w:r>
        <w:rPr>
          <w:b/>
          <w:color w:val="201F1E"/>
        </w:rPr>
        <w:tab/>
        <w:t>a.</w:t>
      </w:r>
      <w:r>
        <w:rPr>
          <w:b/>
          <w:color w:val="201F1E"/>
        </w:rPr>
        <w:tab/>
        <w:t>Reorganization</w:t>
      </w:r>
    </w:p>
    <w:p w14:paraId="447021B7" w14:textId="10FBFA1C" w:rsidR="005E2ABD" w:rsidRDefault="005E2ABD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ab/>
      </w:r>
      <w:r>
        <w:rPr>
          <w:b/>
          <w:color w:val="201F1E"/>
        </w:rPr>
        <w:tab/>
        <w:t>b.</w:t>
      </w:r>
      <w:r>
        <w:rPr>
          <w:b/>
          <w:color w:val="201F1E"/>
        </w:rPr>
        <w:tab/>
        <w:t>Regular meeting</w:t>
      </w:r>
    </w:p>
    <w:p w14:paraId="09C884DD" w14:textId="059F7B55" w:rsidR="00A5224C" w:rsidRPr="0063792A" w:rsidRDefault="006E2E1A" w:rsidP="00A5224C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ab/>
      </w:r>
      <w:r>
        <w:rPr>
          <w:b/>
          <w:color w:val="201F1E"/>
        </w:rPr>
        <w:tab/>
      </w:r>
    </w:p>
    <w:p w14:paraId="33631AB6" w14:textId="77777777" w:rsidR="00A5224C" w:rsidRDefault="00A5224C" w:rsidP="00A5224C">
      <w:pPr>
        <w:pStyle w:val="NormalWeb"/>
        <w:shd w:val="clear" w:color="auto" w:fill="FFFFFF"/>
        <w:rPr>
          <w:color w:val="201F1E"/>
        </w:rPr>
      </w:pPr>
    </w:p>
    <w:sectPr w:rsidR="00A5224C" w:rsidSect="00136CC2">
      <w:footerReference w:type="default" r:id="rId11"/>
      <w:pgSz w:w="12240" w:h="15840" w:code="1"/>
      <w:pgMar w:top="1440" w:right="1080" w:bottom="720" w:left="1080" w:header="144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B875F" w14:textId="77777777" w:rsidR="00F5430A" w:rsidRDefault="00F5430A">
      <w:r>
        <w:separator/>
      </w:r>
    </w:p>
  </w:endnote>
  <w:endnote w:type="continuationSeparator" w:id="0">
    <w:p w14:paraId="1E6393CB" w14:textId="77777777" w:rsidR="00F5430A" w:rsidRDefault="00F5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LT Std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02C47" w14:textId="1E8E83D9" w:rsidR="004F422D" w:rsidRPr="00671F1B" w:rsidRDefault="004F422D" w:rsidP="0D11C866">
    <w:pPr>
      <w:contextualSpacing w:val="0"/>
      <w:jc w:val="center"/>
      <w:rPr>
        <w:rFonts w:ascii="Clarendon LT Std" w:eastAsia="Clarendon LT Std" w:hAnsi="Clarendon LT Std" w:cs="Clarendon LT Std"/>
        <w:color w:val="462466"/>
        <w:sz w:val="22"/>
      </w:rPr>
    </w:pPr>
    <w:r>
      <w:rPr>
        <w:rFonts w:ascii="Clarendon LT Std" w:eastAsia="Clarendon LT Std" w:hAnsi="Clarendon LT Std" w:cs="Clarendon LT Std"/>
        <w:color w:val="462466"/>
        <w:sz w:val="22"/>
      </w:rPr>
      <w:t>5230 Wolfe Dr</w:t>
    </w:r>
    <w:r w:rsidRPr="0D11C866">
      <w:rPr>
        <w:rFonts w:ascii="Clarendon LT Std" w:eastAsia="Clarendon LT Std" w:hAnsi="Clarendon LT Std" w:cs="Clarendon LT Std"/>
        <w:color w:val="462466"/>
        <w:sz w:val="22"/>
      </w:rPr>
      <w:t xml:space="preserve"> </w:t>
    </w:r>
    <w:r w:rsidRPr="0D11C866">
      <w:rPr>
        <w:color w:val="462466"/>
        <w:sz w:val="22"/>
      </w:rPr>
      <w:t>▪</w:t>
    </w:r>
    <w:r>
      <w:rPr>
        <w:rFonts w:ascii="Clarendon LT Std" w:eastAsia="Clarendon LT Std" w:hAnsi="Clarendon LT Std" w:cs="Clarendon LT Std"/>
        <w:color w:val="462466"/>
        <w:sz w:val="22"/>
      </w:rPr>
      <w:t xml:space="preserve"> Pittsburgh, PA 15236</w:t>
    </w:r>
    <w:r w:rsidRPr="0D11C866">
      <w:rPr>
        <w:rFonts w:ascii="Clarendon LT Std" w:eastAsia="Clarendon LT Std" w:hAnsi="Clarendon LT Std" w:cs="Clarendon LT Std"/>
        <w:color w:val="462466"/>
        <w:sz w:val="22"/>
      </w:rPr>
      <w:t xml:space="preserve"> </w:t>
    </w:r>
  </w:p>
  <w:p w14:paraId="398F80FA" w14:textId="77777777" w:rsidR="004F422D" w:rsidRPr="00671F1B" w:rsidRDefault="004F422D" w:rsidP="0D11C866">
    <w:pPr>
      <w:contextualSpacing w:val="0"/>
      <w:jc w:val="center"/>
      <w:rPr>
        <w:rFonts w:ascii="Clarendon LT Std" w:eastAsia="Clarendon LT Std" w:hAnsi="Clarendon LT Std" w:cs="Clarendon LT Std"/>
        <w:color w:val="462466"/>
        <w:sz w:val="22"/>
      </w:rPr>
    </w:pPr>
    <w:r w:rsidRPr="0D11C866">
      <w:rPr>
        <w:rFonts w:ascii="Clarendon LT Std" w:eastAsia="Clarendon LT Std" w:hAnsi="Clarendon LT Std" w:cs="Clarendon LT Std"/>
        <w:color w:val="462466"/>
        <w:sz w:val="22"/>
      </w:rPr>
      <w:t xml:space="preserve">412-885-2255 </w:t>
    </w:r>
    <w:r w:rsidRPr="0D11C866">
      <w:rPr>
        <w:color w:val="462466"/>
        <w:sz w:val="22"/>
      </w:rPr>
      <w:t>▪</w:t>
    </w:r>
    <w:r w:rsidRPr="0D11C866">
      <w:rPr>
        <w:rFonts w:ascii="Clarendon LT Std" w:eastAsia="Clarendon LT Std" w:hAnsi="Clarendon LT Std" w:cs="Clarendon LT Std"/>
        <w:color w:val="462466"/>
        <w:sz w:val="22"/>
      </w:rPr>
      <w:t xml:space="preserve"> Fax 412-885-5255 </w:t>
    </w:r>
    <w:r w:rsidRPr="0D11C866">
      <w:rPr>
        <w:color w:val="462466"/>
        <w:sz w:val="22"/>
      </w:rPr>
      <w:t>▪</w:t>
    </w:r>
    <w:r w:rsidRPr="0D11C866">
      <w:rPr>
        <w:rFonts w:ascii="Clarendon LT Std" w:eastAsia="Clarendon LT Std" w:hAnsi="Clarendon LT Std" w:cs="Clarendon LT Std"/>
        <w:color w:val="462466"/>
        <w:sz w:val="22"/>
      </w:rPr>
      <w:t xml:space="preserve"> baldwinborolibrary.org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656F5" w14:textId="77777777" w:rsidR="00F5430A" w:rsidRDefault="00F5430A">
      <w:r>
        <w:separator/>
      </w:r>
    </w:p>
  </w:footnote>
  <w:footnote w:type="continuationSeparator" w:id="0">
    <w:p w14:paraId="2210ADFA" w14:textId="77777777" w:rsidR="00F5430A" w:rsidRDefault="00F54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45B4"/>
    <w:multiLevelType w:val="hybridMultilevel"/>
    <w:tmpl w:val="117AB96A"/>
    <w:lvl w:ilvl="0" w:tplc="C9A66E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1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DA668C"/>
    <w:multiLevelType w:val="hybridMultilevel"/>
    <w:tmpl w:val="5036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48086D"/>
    <w:multiLevelType w:val="hybridMultilevel"/>
    <w:tmpl w:val="F3DCC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B4A6D"/>
    <w:multiLevelType w:val="hybridMultilevel"/>
    <w:tmpl w:val="61BE5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A7C6D"/>
    <w:multiLevelType w:val="hybridMultilevel"/>
    <w:tmpl w:val="6E62027C"/>
    <w:lvl w:ilvl="0" w:tplc="C9A66E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26F42"/>
    <w:multiLevelType w:val="hybridMultilevel"/>
    <w:tmpl w:val="38429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E1305"/>
    <w:multiLevelType w:val="hybridMultilevel"/>
    <w:tmpl w:val="A044EDEC"/>
    <w:lvl w:ilvl="0" w:tplc="C9A66E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816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AAA4608"/>
    <w:multiLevelType w:val="hybridMultilevel"/>
    <w:tmpl w:val="D730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1203B"/>
    <w:multiLevelType w:val="hybridMultilevel"/>
    <w:tmpl w:val="08D64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23361"/>
    <w:multiLevelType w:val="hybridMultilevel"/>
    <w:tmpl w:val="A3BC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15E24"/>
    <w:multiLevelType w:val="hybridMultilevel"/>
    <w:tmpl w:val="52503416"/>
    <w:lvl w:ilvl="0" w:tplc="C9A66E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84CBB"/>
    <w:multiLevelType w:val="hybridMultilevel"/>
    <w:tmpl w:val="1D5E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8695B"/>
    <w:multiLevelType w:val="hybridMultilevel"/>
    <w:tmpl w:val="D358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612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D1D5B22"/>
    <w:multiLevelType w:val="hybridMultilevel"/>
    <w:tmpl w:val="87566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118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FC553A0"/>
    <w:multiLevelType w:val="hybridMultilevel"/>
    <w:tmpl w:val="ABC2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50B9A"/>
    <w:multiLevelType w:val="hybridMultilevel"/>
    <w:tmpl w:val="8CC02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B2D4C"/>
    <w:multiLevelType w:val="singleLevel"/>
    <w:tmpl w:val="C9A66E1C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25930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4CC29B7"/>
    <w:multiLevelType w:val="hybridMultilevel"/>
    <w:tmpl w:val="1144B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9083E"/>
    <w:multiLevelType w:val="hybridMultilevel"/>
    <w:tmpl w:val="874A9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24B2D"/>
    <w:multiLevelType w:val="hybridMultilevel"/>
    <w:tmpl w:val="A176DF06"/>
    <w:lvl w:ilvl="0" w:tplc="C9A66E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13A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0"/>
  </w:num>
  <w:num w:numId="3">
    <w:abstractNumId w:val="2"/>
  </w:num>
  <w:num w:numId="4">
    <w:abstractNumId w:val="22"/>
  </w:num>
  <w:num w:numId="5">
    <w:abstractNumId w:val="11"/>
  </w:num>
  <w:num w:numId="6">
    <w:abstractNumId w:val="6"/>
  </w:num>
  <w:num w:numId="7">
    <w:abstractNumId w:val="3"/>
  </w:num>
  <w:num w:numId="8">
    <w:abstractNumId w:val="9"/>
  </w:num>
  <w:num w:numId="9">
    <w:abstractNumId w:val="16"/>
  </w:num>
  <w:num w:numId="10">
    <w:abstractNumId w:val="19"/>
  </w:num>
  <w:num w:numId="11">
    <w:abstractNumId w:val="14"/>
  </w:num>
  <w:num w:numId="12">
    <w:abstractNumId w:val="18"/>
  </w:num>
  <w:num w:numId="13">
    <w:abstractNumId w:val="13"/>
  </w:num>
  <w:num w:numId="14">
    <w:abstractNumId w:val="21"/>
  </w:num>
  <w:num w:numId="15">
    <w:abstractNumId w:val="15"/>
  </w:num>
  <w:num w:numId="16">
    <w:abstractNumId w:val="8"/>
  </w:num>
  <w:num w:numId="17">
    <w:abstractNumId w:val="17"/>
  </w:num>
  <w:num w:numId="18">
    <w:abstractNumId w:val="1"/>
  </w:num>
  <w:num w:numId="19">
    <w:abstractNumId w:val="25"/>
  </w:num>
  <w:num w:numId="20">
    <w:abstractNumId w:val="0"/>
  </w:num>
  <w:num w:numId="21">
    <w:abstractNumId w:val="12"/>
  </w:num>
  <w:num w:numId="22">
    <w:abstractNumId w:val="24"/>
  </w:num>
  <w:num w:numId="23">
    <w:abstractNumId w:val="7"/>
  </w:num>
  <w:num w:numId="24">
    <w:abstractNumId w:val="5"/>
  </w:num>
  <w:num w:numId="25">
    <w:abstractNumId w:val="2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91"/>
    <w:rsid w:val="00007CD5"/>
    <w:rsid w:val="00056D15"/>
    <w:rsid w:val="00070298"/>
    <w:rsid w:val="00083B79"/>
    <w:rsid w:val="000B1DA3"/>
    <w:rsid w:val="000B3DA2"/>
    <w:rsid w:val="000C0B96"/>
    <w:rsid w:val="000E18AF"/>
    <w:rsid w:val="000E4168"/>
    <w:rsid w:val="000E586C"/>
    <w:rsid w:val="00105E4A"/>
    <w:rsid w:val="001160AE"/>
    <w:rsid w:val="00136CC2"/>
    <w:rsid w:val="00147381"/>
    <w:rsid w:val="00160ED4"/>
    <w:rsid w:val="00186264"/>
    <w:rsid w:val="001B5435"/>
    <w:rsid w:val="001B6500"/>
    <w:rsid w:val="001B7E79"/>
    <w:rsid w:val="001C7F05"/>
    <w:rsid w:val="00200273"/>
    <w:rsid w:val="00206CCE"/>
    <w:rsid w:val="00212F86"/>
    <w:rsid w:val="00217051"/>
    <w:rsid w:val="00236B3A"/>
    <w:rsid w:val="00245C10"/>
    <w:rsid w:val="00252755"/>
    <w:rsid w:val="00263A61"/>
    <w:rsid w:val="0027259A"/>
    <w:rsid w:val="00281785"/>
    <w:rsid w:val="002B3C8A"/>
    <w:rsid w:val="002B5486"/>
    <w:rsid w:val="002D6175"/>
    <w:rsid w:val="00301292"/>
    <w:rsid w:val="00302056"/>
    <w:rsid w:val="00303BC3"/>
    <w:rsid w:val="0032133D"/>
    <w:rsid w:val="0032238A"/>
    <w:rsid w:val="00353A0A"/>
    <w:rsid w:val="003618C3"/>
    <w:rsid w:val="00362B74"/>
    <w:rsid w:val="00367EC0"/>
    <w:rsid w:val="003769FF"/>
    <w:rsid w:val="00380F08"/>
    <w:rsid w:val="00386B77"/>
    <w:rsid w:val="003A397A"/>
    <w:rsid w:val="003B3291"/>
    <w:rsid w:val="0040787E"/>
    <w:rsid w:val="00425374"/>
    <w:rsid w:val="00427799"/>
    <w:rsid w:val="00436F84"/>
    <w:rsid w:val="0045053D"/>
    <w:rsid w:val="00463B65"/>
    <w:rsid w:val="00496865"/>
    <w:rsid w:val="004A54C3"/>
    <w:rsid w:val="004B77B3"/>
    <w:rsid w:val="004E568A"/>
    <w:rsid w:val="004F36CE"/>
    <w:rsid w:val="004F422D"/>
    <w:rsid w:val="00500197"/>
    <w:rsid w:val="00503A10"/>
    <w:rsid w:val="00522626"/>
    <w:rsid w:val="00531647"/>
    <w:rsid w:val="005333EC"/>
    <w:rsid w:val="0058341B"/>
    <w:rsid w:val="005C73A7"/>
    <w:rsid w:val="005C7E0F"/>
    <w:rsid w:val="005D56B9"/>
    <w:rsid w:val="005E2ABD"/>
    <w:rsid w:val="005E2DC6"/>
    <w:rsid w:val="00617FA3"/>
    <w:rsid w:val="00633A39"/>
    <w:rsid w:val="0063792A"/>
    <w:rsid w:val="0064330E"/>
    <w:rsid w:val="0065006A"/>
    <w:rsid w:val="00656FE4"/>
    <w:rsid w:val="0066739E"/>
    <w:rsid w:val="00671F1B"/>
    <w:rsid w:val="00690145"/>
    <w:rsid w:val="00697197"/>
    <w:rsid w:val="006C4A1C"/>
    <w:rsid w:val="006E2E1A"/>
    <w:rsid w:val="00700CAB"/>
    <w:rsid w:val="007011B4"/>
    <w:rsid w:val="00705517"/>
    <w:rsid w:val="00720E8B"/>
    <w:rsid w:val="00745DDD"/>
    <w:rsid w:val="007738A4"/>
    <w:rsid w:val="00773B78"/>
    <w:rsid w:val="007750F8"/>
    <w:rsid w:val="007878BA"/>
    <w:rsid w:val="0079747F"/>
    <w:rsid w:val="007A052D"/>
    <w:rsid w:val="007C1BD2"/>
    <w:rsid w:val="00802785"/>
    <w:rsid w:val="008052F6"/>
    <w:rsid w:val="008068EE"/>
    <w:rsid w:val="008134C6"/>
    <w:rsid w:val="008201D0"/>
    <w:rsid w:val="008408EE"/>
    <w:rsid w:val="00841ABD"/>
    <w:rsid w:val="0084576A"/>
    <w:rsid w:val="0087223E"/>
    <w:rsid w:val="008B2F18"/>
    <w:rsid w:val="008D7AC5"/>
    <w:rsid w:val="00931822"/>
    <w:rsid w:val="009326DD"/>
    <w:rsid w:val="0097008D"/>
    <w:rsid w:val="009716F3"/>
    <w:rsid w:val="009924D1"/>
    <w:rsid w:val="00994C51"/>
    <w:rsid w:val="0099581D"/>
    <w:rsid w:val="009B3B88"/>
    <w:rsid w:val="00A00788"/>
    <w:rsid w:val="00A5224C"/>
    <w:rsid w:val="00A60D9E"/>
    <w:rsid w:val="00A668C9"/>
    <w:rsid w:val="00A7376B"/>
    <w:rsid w:val="00A77C61"/>
    <w:rsid w:val="00A868CE"/>
    <w:rsid w:val="00AF4F81"/>
    <w:rsid w:val="00B01D81"/>
    <w:rsid w:val="00B10756"/>
    <w:rsid w:val="00B1602E"/>
    <w:rsid w:val="00B167CC"/>
    <w:rsid w:val="00B2202B"/>
    <w:rsid w:val="00B46374"/>
    <w:rsid w:val="00B5198C"/>
    <w:rsid w:val="00B73C5E"/>
    <w:rsid w:val="00B82F9C"/>
    <w:rsid w:val="00B94D56"/>
    <w:rsid w:val="00BC210A"/>
    <w:rsid w:val="00BC3B60"/>
    <w:rsid w:val="00BC3D2E"/>
    <w:rsid w:val="00BC4242"/>
    <w:rsid w:val="00C235AC"/>
    <w:rsid w:val="00C4530B"/>
    <w:rsid w:val="00C45A8F"/>
    <w:rsid w:val="00C751F8"/>
    <w:rsid w:val="00C76466"/>
    <w:rsid w:val="00C77C2B"/>
    <w:rsid w:val="00CB1998"/>
    <w:rsid w:val="00CB729A"/>
    <w:rsid w:val="00CC0BA8"/>
    <w:rsid w:val="00CF7C4B"/>
    <w:rsid w:val="00CF7C9D"/>
    <w:rsid w:val="00D02933"/>
    <w:rsid w:val="00D26659"/>
    <w:rsid w:val="00D92340"/>
    <w:rsid w:val="00DA5ADE"/>
    <w:rsid w:val="00DB1684"/>
    <w:rsid w:val="00DE0331"/>
    <w:rsid w:val="00E123CF"/>
    <w:rsid w:val="00E37BD9"/>
    <w:rsid w:val="00E43F61"/>
    <w:rsid w:val="00E60911"/>
    <w:rsid w:val="00E627F1"/>
    <w:rsid w:val="00E81978"/>
    <w:rsid w:val="00E84A21"/>
    <w:rsid w:val="00E947DC"/>
    <w:rsid w:val="00E97408"/>
    <w:rsid w:val="00EA0841"/>
    <w:rsid w:val="00EB1FED"/>
    <w:rsid w:val="00ED3DA6"/>
    <w:rsid w:val="00EF5B7E"/>
    <w:rsid w:val="00F00FBB"/>
    <w:rsid w:val="00F05777"/>
    <w:rsid w:val="00F05D6D"/>
    <w:rsid w:val="00F40679"/>
    <w:rsid w:val="00F530B0"/>
    <w:rsid w:val="00F5430A"/>
    <w:rsid w:val="00F67D5F"/>
    <w:rsid w:val="00F73871"/>
    <w:rsid w:val="00FA0DD5"/>
    <w:rsid w:val="00FA5258"/>
    <w:rsid w:val="00FD1F86"/>
    <w:rsid w:val="00FD66A0"/>
    <w:rsid w:val="00FE0B5E"/>
    <w:rsid w:val="00FE6B6F"/>
    <w:rsid w:val="00FF5DF1"/>
    <w:rsid w:val="00FF68E2"/>
    <w:rsid w:val="0D11C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F6C3B"/>
  <w15:docId w15:val="{21040050-DEEF-4FF3-A3BC-BF404D45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011B4"/>
  </w:style>
  <w:style w:type="character" w:customStyle="1" w:styleId="DateChar">
    <w:name w:val="Date Char"/>
    <w:basedOn w:val="DefaultParagraphFont"/>
    <w:link w:val="Date"/>
    <w:uiPriority w:val="99"/>
    <w:semiHidden/>
    <w:rsid w:val="007011B4"/>
    <w:rPr>
      <w:rFonts w:ascii="Times New Roman" w:eastAsia="Times New Roman" w:hAnsi="Times New Roman" w:cs="Times New Roman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7011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BD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BD9"/>
    <w:rPr>
      <w:rFonts w:ascii="Tahoma" w:eastAsia="Times New Roman" w:hAnsi="Tahoma" w:cs="Times New Roman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B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BD9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E37B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BD9"/>
    <w:rPr>
      <w:rFonts w:ascii="Times New Roman" w:eastAsia="Times New Roman" w:hAnsi="Times New Roman" w:cs="Times New Roman"/>
      <w:color w:val="000000"/>
      <w:sz w:val="20"/>
    </w:rPr>
  </w:style>
  <w:style w:type="paragraph" w:styleId="NoSpacing">
    <w:name w:val="No Spacing"/>
    <w:uiPriority w:val="1"/>
    <w:qFormat/>
    <w:rsid w:val="00841ABD"/>
    <w:pPr>
      <w:spacing w:after="0" w:line="240" w:lineRule="auto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45A8F"/>
    <w:pPr>
      <w:contextualSpacing w:val="0"/>
    </w:pPr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5A8F"/>
    <w:rPr>
      <w:rFonts w:ascii="Calibri" w:eastAsiaTheme="minorHAnsi" w:hAnsi="Calibri"/>
      <w:szCs w:val="21"/>
    </w:rPr>
  </w:style>
  <w:style w:type="paragraph" w:styleId="BodyText">
    <w:name w:val="Body Text"/>
    <w:basedOn w:val="Normal"/>
    <w:link w:val="BodyTextChar"/>
    <w:uiPriority w:val="1"/>
    <w:qFormat/>
    <w:rsid w:val="00A5224C"/>
    <w:pPr>
      <w:widowControl w:val="0"/>
      <w:autoSpaceDE w:val="0"/>
      <w:autoSpaceDN w:val="0"/>
      <w:contextualSpacing w:val="0"/>
    </w:pPr>
    <w:rPr>
      <w:rFonts w:ascii="Arial" w:eastAsia="Arial" w:hAnsi="Arial" w:cs="Arial"/>
      <w:color w:val="auto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5224C"/>
    <w:rPr>
      <w:rFonts w:ascii="Arial" w:eastAsia="Arial" w:hAnsi="Arial" w:cs="Arial"/>
      <w:sz w:val="20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A5224C"/>
    <w:pPr>
      <w:contextualSpacing w:val="0"/>
    </w:pPr>
    <w:rPr>
      <w:rFonts w:eastAsiaTheme="minorHAnsi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A522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f57376-d37c-47ca-8fdf-f05bbffe3d77">
      <UserInfo>
        <DisplayName>Colarosa, Dolores</DisplayName>
        <AccountId>31</AccountId>
        <AccountType/>
      </UserInfo>
      <UserInfo>
        <DisplayName>Calfo, Pamela</DisplayName>
        <AccountId>27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AFE4297C4704D8296AFC7FF9C573C" ma:contentTypeVersion="12" ma:contentTypeDescription="Create a new document." ma:contentTypeScope="" ma:versionID="08732f86c087749106449ede80298716">
  <xsd:schema xmlns:xsd="http://www.w3.org/2001/XMLSchema" xmlns:xs="http://www.w3.org/2001/XMLSchema" xmlns:p="http://schemas.microsoft.com/office/2006/metadata/properties" xmlns:ns2="9c845c7d-1443-427d-b028-9dca7f30b95b" xmlns:ns3="e5f57376-d37c-47ca-8fdf-f05bbffe3d77" targetNamespace="http://schemas.microsoft.com/office/2006/metadata/properties" ma:root="true" ma:fieldsID="a7c883644b30e53d697fc5ad5adb6b3d" ns2:_="" ns3:_="">
    <xsd:import namespace="9c845c7d-1443-427d-b028-9dca7f30b95b"/>
    <xsd:import namespace="e5f57376-d37c-47ca-8fdf-f05bbffe3d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45c7d-1443-427d-b028-9dca7f30b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57376-d37c-47ca-8fdf-f05bbffe3d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1C0DCB-AD16-44FB-887A-FCE798F47BF2}">
  <ds:schemaRefs>
    <ds:schemaRef ds:uri="http://schemas.microsoft.com/office/2006/metadata/properties"/>
    <ds:schemaRef ds:uri="http://schemas.microsoft.com/office/infopath/2007/PartnerControls"/>
    <ds:schemaRef ds:uri="e5f57376-d37c-47ca-8fdf-f05bbffe3d77"/>
  </ds:schemaRefs>
</ds:datastoreItem>
</file>

<file path=customXml/itemProps2.xml><?xml version="1.0" encoding="utf-8"?>
<ds:datastoreItem xmlns:ds="http://schemas.openxmlformats.org/officeDocument/2006/customXml" ds:itemID="{13C80E85-5D71-4DBB-9FD3-83AA832F0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8F3B34-BF33-4C11-8178-CF30F3332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45c7d-1443-427d-b028-9dca7f30b95b"/>
    <ds:schemaRef ds:uri="e5f57376-d37c-47ca-8fdf-f05bbffe3d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BBPL - Letterhead.doc.docx</vt:lpstr>
    </vt:vector>
  </TitlesOfParts>
  <Company>eiNetwork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BBPL - Letterhead.doc.docx</dc:title>
  <dc:creator>Worley, Jennifer</dc:creator>
  <cp:lastModifiedBy>Fenk, Angela</cp:lastModifiedBy>
  <cp:revision>2</cp:revision>
  <cp:lastPrinted>2016-10-06T21:17:00Z</cp:lastPrinted>
  <dcterms:created xsi:type="dcterms:W3CDTF">2023-01-17T17:24:00Z</dcterms:created>
  <dcterms:modified xsi:type="dcterms:W3CDTF">2023-01-17T17:24:00Z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0x010100FB8AFE4297C4704D8296AFC7FF9C573C</vt:lpwstr>
  </property>
</Properties>
</file>